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35"/>
        <w:gridCol w:w="6281"/>
      </w:tblGrid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High Frequency Word Review</w:t>
            </w:r>
          </w:p>
        </w:tc>
        <w:tc>
          <w:tcPr>
            <w:tcW w:w="6281" w:type="dxa"/>
          </w:tcPr>
          <w:p w:rsidR="00A908B3" w:rsidRDefault="00A908B3" w:rsidP="00CD750E">
            <w:pPr>
              <w:pStyle w:val="TeachingInstructions"/>
            </w:pPr>
            <w:r>
              <w:t>Note: This book has key lesson ideas inside the front cover.</w:t>
            </w:r>
          </w:p>
          <w:p w:rsidR="00CD750E" w:rsidRDefault="00A908B3" w:rsidP="00CD750E">
            <w:pPr>
              <w:pStyle w:val="TeachingInstructions"/>
            </w:pPr>
            <w:r>
              <w:t>help, into, it, like, some, this, with</w:t>
            </w:r>
          </w:p>
        </w:tc>
      </w:tr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Easy Reading</w:t>
            </w:r>
          </w:p>
        </w:tc>
        <w:tc>
          <w:tcPr>
            <w:tcW w:w="6281" w:type="dxa"/>
          </w:tcPr>
          <w:p w:rsidR="00CD750E" w:rsidRDefault="00CD750E" w:rsidP="00CD750E">
            <w:pPr>
              <w:pStyle w:val="TeachingInstructions"/>
            </w:pPr>
            <w:r>
              <w:t>Use the last book from the previous session</w:t>
            </w:r>
          </w:p>
          <w:p w:rsidR="00CD750E" w:rsidRDefault="00CD750E" w:rsidP="00CD750E">
            <w:pPr>
              <w:pStyle w:val="TeachingInstructions"/>
            </w:pPr>
            <w:r>
              <w:t>Help students to work out unknown words from meaning: “What would make sense there? What would look right and sound right?”</w:t>
            </w:r>
          </w:p>
          <w:p w:rsidR="003C3650" w:rsidRDefault="003C3650" w:rsidP="00CD750E">
            <w:pPr>
              <w:pStyle w:val="TeachingInstructions"/>
            </w:pPr>
            <w:r>
              <w:t>Get students to check any errors: “Did that make sense?” “You said _______. Does that look right?”. “Can we say it that way?”</w:t>
            </w:r>
          </w:p>
          <w:p w:rsidR="003C3650" w:rsidRDefault="003C3650" w:rsidP="00CD750E">
            <w:pPr>
              <w:pStyle w:val="TeachingInstructions"/>
            </w:pPr>
            <w:r>
              <w:t>Get students to reread parts for fluency and phrasing.</w:t>
            </w:r>
          </w:p>
        </w:tc>
      </w:tr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New Book</w:t>
            </w:r>
          </w:p>
        </w:tc>
        <w:tc>
          <w:tcPr>
            <w:tcW w:w="6281" w:type="dxa"/>
          </w:tcPr>
          <w:p w:rsidR="00CD750E" w:rsidRDefault="00CD750E" w:rsidP="00CD750E">
            <w:pPr>
              <w:pStyle w:val="MinorHeading"/>
            </w:pPr>
            <w:r>
              <w:t>Orientation</w:t>
            </w:r>
          </w:p>
          <w:p w:rsidR="003C3650" w:rsidRDefault="003C3650" w:rsidP="003C3650">
            <w:pPr>
              <w:pStyle w:val="TeachingInstructions"/>
            </w:pPr>
            <w:r>
              <w:t>The title of this book is “</w:t>
            </w:r>
            <w:r w:rsidR="00754EF5">
              <w:t>Our Garden</w:t>
            </w:r>
            <w:r>
              <w:t>”</w:t>
            </w:r>
            <w:r w:rsidR="004E0318">
              <w:t xml:space="preserve">. When we think about the title and look at the picture on the front cover, what predictions do we have about what this book might be about? </w:t>
            </w:r>
            <w:r w:rsidR="00754EF5">
              <w:t>Are there other clues on the front cover about what type of book this is? (“PM Science Facts”)</w:t>
            </w:r>
          </w:p>
          <w:p w:rsidR="00754EF5" w:rsidRDefault="00754EF5" w:rsidP="00754EF5">
            <w:pPr>
              <w:pStyle w:val="TeachingInstructions"/>
            </w:pPr>
            <w:r>
              <w:t>Contents</w:t>
            </w:r>
            <w:r w:rsidR="004E0318">
              <w:t xml:space="preserve"> Page: </w:t>
            </w:r>
            <w:r w:rsidRPr="00754EF5">
              <w:rPr>
                <w:rStyle w:val="TeachingScript"/>
              </w:rPr>
              <w:t>This book is a fact or non-fiction book, and so it has a contents page, like a title page but with a list of what’s inside.</w:t>
            </w:r>
          </w:p>
          <w:p w:rsidR="004E0318" w:rsidRDefault="00754EF5" w:rsidP="00754EF5">
            <w:pPr>
              <w:pStyle w:val="TeachingInstructions"/>
            </w:pPr>
            <w:r>
              <w:t>Discuss how the contents page works. Read all the contents, and find some of the indexed pages to demonstrat</w:t>
            </w:r>
            <w:r w:rsidR="00ED35F2">
              <w:t>e</w:t>
            </w:r>
            <w:r>
              <w:t>.</w:t>
            </w:r>
          </w:p>
          <w:p w:rsidR="00C56AA0" w:rsidRDefault="00ED35F2" w:rsidP="003C3650">
            <w:pPr>
              <w:pStyle w:val="TeachingInstructions"/>
            </w:pPr>
            <w:r>
              <w:t xml:space="preserve">Headings. </w:t>
            </w:r>
            <w:r w:rsidRPr="00ED35F2">
              <w:rPr>
                <w:rStyle w:val="TeachingScript"/>
              </w:rPr>
              <w:t>Each page has a heading, to match the contents page. This is also different to a story book.</w:t>
            </w:r>
          </w:p>
          <w:p w:rsidR="00ED35F2" w:rsidRDefault="00ED35F2" w:rsidP="003C3650">
            <w:pPr>
              <w:pStyle w:val="TeachingInstructions"/>
            </w:pPr>
          </w:p>
          <w:p w:rsidR="00ED35F2" w:rsidRDefault="00ED35F2" w:rsidP="003C3650">
            <w:pPr>
              <w:pStyle w:val="TeachingInstructions"/>
            </w:pPr>
            <w:r>
              <w:t>Glossary</w:t>
            </w:r>
          </w:p>
          <w:p w:rsidR="004B7616" w:rsidRPr="00ED35F2" w:rsidRDefault="00ED35F2" w:rsidP="003C3650">
            <w:pPr>
              <w:pStyle w:val="TeachingInstructions"/>
              <w:rPr>
                <w:rStyle w:val="TeachingScript"/>
              </w:rPr>
            </w:pPr>
            <w:r w:rsidRPr="00ED35F2">
              <w:rPr>
                <w:rStyle w:val="TeachingScript"/>
              </w:rPr>
              <w:t>The last page has a Glossary. This is a page that lists important words in the text. It is a bit like a little dictionary at the end of a book to help you understand it. There are only a couple in this book, spade and pot.</w:t>
            </w:r>
          </w:p>
          <w:p w:rsidR="00C56AA0" w:rsidRDefault="00C56AA0" w:rsidP="00C56AA0">
            <w:pPr>
              <w:pStyle w:val="MinorHeading"/>
            </w:pPr>
            <w:r>
              <w:t>Discuss new high frequency words.</w:t>
            </w:r>
          </w:p>
          <w:p w:rsidR="003970CE" w:rsidRDefault="00ED35F2" w:rsidP="003C3650">
            <w:pPr>
              <w:pStyle w:val="TeachingInstructions"/>
            </w:pPr>
            <w:r>
              <w:t>“some” only appears on page 6, and “come” appears on page 12. Point out the similarities between these two words, where the “o” makes a “u” type sound.</w:t>
            </w:r>
          </w:p>
          <w:p w:rsidR="00B837B7" w:rsidRDefault="003970CE" w:rsidP="003C3650">
            <w:pPr>
              <w:pStyle w:val="TeachingInstructions"/>
            </w:pPr>
            <w:r>
              <w:t>“help” appears on page 2 and 13.  “Helping” is the heading and in the text on page 14.</w:t>
            </w:r>
          </w:p>
          <w:p w:rsidR="00CD750E" w:rsidRDefault="00CD750E" w:rsidP="00CD750E">
            <w:pPr>
              <w:pStyle w:val="MinorHeading"/>
            </w:pPr>
            <w:r>
              <w:t>Walk Through/Talk Through Book</w:t>
            </w:r>
          </w:p>
          <w:p w:rsidR="00CD750E" w:rsidRDefault="00ED35F2" w:rsidP="00CD750E">
            <w:pPr>
              <w:pStyle w:val="TeachingInstructions"/>
            </w:pPr>
            <w:r>
              <w:t>Contents page, headings, glossary.</w:t>
            </w:r>
          </w:p>
        </w:tc>
      </w:tr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New high frequency words</w:t>
            </w:r>
          </w:p>
        </w:tc>
        <w:tc>
          <w:tcPr>
            <w:tcW w:w="6281" w:type="dxa"/>
          </w:tcPr>
          <w:p w:rsidR="00CD750E" w:rsidRDefault="003970CE" w:rsidP="00CD750E">
            <w:pPr>
              <w:pStyle w:val="MinorHeading"/>
            </w:pPr>
            <w:r>
              <w:t>help, into, it, like, some, this, with</w:t>
            </w:r>
          </w:p>
        </w:tc>
      </w:tr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Letter patterns</w:t>
            </w:r>
          </w:p>
        </w:tc>
        <w:tc>
          <w:tcPr>
            <w:tcW w:w="6281" w:type="dxa"/>
          </w:tcPr>
          <w:p w:rsidR="00CD750E" w:rsidRDefault="003970CE" w:rsidP="00CD750E">
            <w:pPr>
              <w:pStyle w:val="MinorHeading"/>
            </w:pPr>
            <w:r>
              <w:t>help/helping</w:t>
            </w:r>
          </w:p>
        </w:tc>
      </w:tr>
      <w:tr w:rsidR="00CD750E">
        <w:tc>
          <w:tcPr>
            <w:tcW w:w="2235" w:type="dxa"/>
          </w:tcPr>
          <w:p w:rsidR="00CD750E" w:rsidRDefault="00CD750E" w:rsidP="00CD750E">
            <w:pPr>
              <w:pStyle w:val="MinorHeading"/>
            </w:pPr>
            <w:r>
              <w:t>Other teaching focus</w:t>
            </w:r>
          </w:p>
        </w:tc>
        <w:tc>
          <w:tcPr>
            <w:tcW w:w="6281" w:type="dxa"/>
          </w:tcPr>
          <w:p w:rsidR="00CD750E" w:rsidRDefault="003970CE" w:rsidP="00CD750E">
            <w:pPr>
              <w:pStyle w:val="MinorHeading"/>
            </w:pPr>
            <w:r>
              <w:t>Phonemes/syllables in “gar”-“den”.</w:t>
            </w:r>
          </w:p>
        </w:tc>
      </w:tr>
    </w:tbl>
    <w:p w:rsidR="0055645F" w:rsidRDefault="0055645F"/>
    <w:p w:rsidR="0068753C" w:rsidRDefault="0068753C"/>
    <w:p w:rsidR="0068753C" w:rsidRDefault="00891B32" w:rsidP="003970CE">
      <w:pPr>
        <w:pStyle w:val="MinorHeading"/>
        <w:pageBreakBefore/>
      </w:pPr>
      <w:r>
        <w:t>Factual:</w:t>
      </w:r>
    </w:p>
    <w:p w:rsidR="00891B32" w:rsidRDefault="003970CE" w:rsidP="00891B32">
      <w:pPr>
        <w:pStyle w:val="ListParagraph"/>
        <w:numPr>
          <w:ilvl w:val="0"/>
          <w:numId w:val="1"/>
        </w:numPr>
      </w:pPr>
      <w:r>
        <w:t>What things does he like to do with Dad in the garden?</w:t>
      </w:r>
    </w:p>
    <w:p w:rsidR="00891B32" w:rsidRDefault="003970CE" w:rsidP="00891B32">
      <w:pPr>
        <w:pStyle w:val="ListParagraph"/>
        <w:numPr>
          <w:ilvl w:val="0"/>
          <w:numId w:val="1"/>
        </w:numPr>
      </w:pPr>
      <w:r>
        <w:t>What do they use to dig in the garden?</w:t>
      </w:r>
    </w:p>
    <w:p w:rsidR="00891B32" w:rsidRDefault="005B2362" w:rsidP="00891B32">
      <w:pPr>
        <w:pStyle w:val="ListParagraph"/>
        <w:numPr>
          <w:ilvl w:val="0"/>
          <w:numId w:val="1"/>
        </w:numPr>
      </w:pPr>
      <w:r>
        <w:t>What colour is Moppet</w:t>
      </w:r>
      <w:r w:rsidR="00891B32">
        <w:t>?</w:t>
      </w:r>
      <w:r>
        <w:t xml:space="preserve"> (white refer page 5?)</w:t>
      </w:r>
    </w:p>
    <w:p w:rsidR="00891B32" w:rsidRDefault="005B2362" w:rsidP="00891B32">
      <w:pPr>
        <w:pStyle w:val="ListParagraph"/>
        <w:numPr>
          <w:ilvl w:val="0"/>
          <w:numId w:val="1"/>
        </w:numPr>
      </w:pPr>
      <w:r>
        <w:t>How many babies did Moppet have?</w:t>
      </w:r>
    </w:p>
    <w:p w:rsidR="00891B32" w:rsidRDefault="00891B32" w:rsidP="00891B32">
      <w:pPr>
        <w:pStyle w:val="MinorHeading"/>
      </w:pPr>
      <w:r>
        <w:t>Inferential</w:t>
      </w:r>
      <w:r w:rsidR="002240E0">
        <w:t xml:space="preserve"> (Explain your answer)</w:t>
      </w:r>
    </w:p>
    <w:p w:rsidR="00891B32" w:rsidRDefault="002240E0" w:rsidP="002240E0">
      <w:pPr>
        <w:pStyle w:val="TeachingInstructions"/>
        <w:numPr>
          <w:ilvl w:val="0"/>
          <w:numId w:val="2"/>
        </w:numPr>
      </w:pPr>
      <w:r>
        <w:t xml:space="preserve">Why </w:t>
      </w:r>
      <w:r w:rsidR="003970CE">
        <w:t>does the boy like the flowers?</w:t>
      </w:r>
    </w:p>
    <w:p w:rsidR="000C4D60" w:rsidRDefault="003970CE" w:rsidP="002240E0">
      <w:pPr>
        <w:pStyle w:val="TeachingInstructions"/>
        <w:numPr>
          <w:ilvl w:val="0"/>
          <w:numId w:val="2"/>
        </w:numPr>
      </w:pPr>
      <w:r>
        <w:t>What do you think they were going to do with the leaves?</w:t>
      </w:r>
    </w:p>
    <w:p w:rsidR="00891B32" w:rsidRDefault="00891B32" w:rsidP="002240E0">
      <w:pPr>
        <w:pStyle w:val="MinorHeading"/>
      </w:pPr>
      <w:r>
        <w:t>Interpretive</w:t>
      </w:r>
    </w:p>
    <w:p w:rsidR="001D030F" w:rsidRDefault="00F568C6" w:rsidP="000C4D60">
      <w:pPr>
        <w:pStyle w:val="TeachingInstructions"/>
        <w:numPr>
          <w:ilvl w:val="0"/>
          <w:numId w:val="3"/>
        </w:numPr>
      </w:pPr>
      <w:r>
        <w:t>Why do you think the book has these headings – green text at the top of each section? How does this help you when you read the book?</w:t>
      </w:r>
    </w:p>
    <w:p w:rsidR="00891B32" w:rsidRDefault="00891B32" w:rsidP="00891B32">
      <w:pPr>
        <w:pStyle w:val="MinorHeading"/>
      </w:pPr>
      <w:r>
        <w:t>Critical/Evaluative</w:t>
      </w:r>
    </w:p>
    <w:p w:rsidR="001D030F" w:rsidRDefault="00F568C6" w:rsidP="001D030F">
      <w:pPr>
        <w:pStyle w:val="TeachingInstructions"/>
        <w:numPr>
          <w:ilvl w:val="0"/>
          <w:numId w:val="4"/>
        </w:numPr>
      </w:pPr>
      <w:r>
        <w:t>What is your</w:t>
      </w:r>
      <w:r w:rsidR="000C4D60">
        <w:t xml:space="preserve"> </w:t>
      </w:r>
      <w:r>
        <w:t>garden</w:t>
      </w:r>
      <w:r w:rsidR="000C4D60">
        <w:t xml:space="preserve"> </w:t>
      </w:r>
      <w:r>
        <w:t xml:space="preserve">like </w:t>
      </w:r>
      <w:r w:rsidR="000C4D60">
        <w:t>at home?</w:t>
      </w:r>
    </w:p>
    <w:p w:rsidR="001D030F" w:rsidRDefault="00F568C6" w:rsidP="001D030F">
      <w:pPr>
        <w:pStyle w:val="TeachingInstructions"/>
        <w:numPr>
          <w:ilvl w:val="0"/>
          <w:numId w:val="4"/>
        </w:numPr>
      </w:pPr>
      <w:r>
        <w:t>What sort of things do you do in your garden?</w:t>
      </w:r>
    </w:p>
    <w:p w:rsidR="001D030F" w:rsidRDefault="00F568C6" w:rsidP="001D030F">
      <w:pPr>
        <w:pStyle w:val="TeachingInstructions"/>
        <w:numPr>
          <w:ilvl w:val="0"/>
          <w:numId w:val="4"/>
        </w:numPr>
      </w:pPr>
      <w:bookmarkStart w:id="0" w:name="_GoBack"/>
      <w:bookmarkEnd w:id="0"/>
      <w:r>
        <w:t>Why do people have gardens?</w:t>
      </w:r>
    </w:p>
    <w:sectPr w:rsidR="001D030F" w:rsidSect="006D6950">
      <w:headerReference w:type="default" r:id="rId7"/>
      <w:headerReference w:type="first" r:id="rId8"/>
      <w:pgSz w:w="11900" w:h="16840"/>
      <w:pgMar w:top="1077" w:right="1191" w:bottom="1191" w:left="1644" w:header="709" w:footer="709" w:gutter="0"/>
      <w:cols w:space="708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0CE" w:rsidRDefault="003970CE" w:rsidP="0017559F">
      <w:pPr>
        <w:spacing w:after="0"/>
      </w:pPr>
      <w:r>
        <w:separator/>
      </w:r>
    </w:p>
  </w:endnote>
  <w:endnote w:type="continuationSeparator" w:id="0">
    <w:p w:rsidR="003970CE" w:rsidRDefault="003970CE" w:rsidP="001755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ＭＳ ゴシック">
    <w:charset w:val="4E"/>
    <w:family w:val="auto"/>
    <w:pitch w:val="variable"/>
    <w:sig w:usb0="01000000" w:usb1="00000000" w:usb2="07040001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0CE" w:rsidRDefault="003970CE" w:rsidP="0017559F">
      <w:pPr>
        <w:spacing w:after="0"/>
      </w:pPr>
      <w:r>
        <w:separator/>
      </w:r>
    </w:p>
  </w:footnote>
  <w:footnote w:type="continuationSeparator" w:id="0">
    <w:p w:rsidR="003970CE" w:rsidRDefault="003970CE" w:rsidP="0017559F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CE" w:rsidRPr="001B1AE0" w:rsidRDefault="003970CE" w:rsidP="001B1AE0">
    <w:pPr>
      <w:pStyle w:val="Header"/>
    </w:pPr>
    <w:r>
      <w:t>“Our Garden” PM Level 5/6 Science Facts Book - Comprehension Questions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CE" w:rsidRDefault="003970CE" w:rsidP="001B1AE0">
    <w:pPr>
      <w:pStyle w:val="Header"/>
    </w:pPr>
    <w:r>
      <w:t>Guided Reading Lesson Plan</w:t>
    </w:r>
  </w:p>
  <w:p w:rsidR="003970CE" w:rsidRDefault="003970CE" w:rsidP="001B1AE0">
    <w:pPr>
      <w:pStyle w:val="Header"/>
    </w:pPr>
    <w:r>
      <w:t>Text: Our Garden</w:t>
    </w:r>
    <w:r>
      <w:tab/>
    </w:r>
    <w:r>
      <w:tab/>
      <w:t>Level: 5/6 - PM Science Facts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556B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6BC1"/>
    <w:multiLevelType w:val="hybridMultilevel"/>
    <w:tmpl w:val="32E84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034EF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04C6"/>
    <w:multiLevelType w:val="hybridMultilevel"/>
    <w:tmpl w:val="A08ED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7559F"/>
    <w:rsid w:val="000C4D60"/>
    <w:rsid w:val="0017559F"/>
    <w:rsid w:val="001969B8"/>
    <w:rsid w:val="001B1AE0"/>
    <w:rsid w:val="001D030F"/>
    <w:rsid w:val="002240E0"/>
    <w:rsid w:val="003970CE"/>
    <w:rsid w:val="003C3650"/>
    <w:rsid w:val="003C70E1"/>
    <w:rsid w:val="003E2428"/>
    <w:rsid w:val="004B7616"/>
    <w:rsid w:val="004E0318"/>
    <w:rsid w:val="00551CC6"/>
    <w:rsid w:val="0055645F"/>
    <w:rsid w:val="005B2362"/>
    <w:rsid w:val="0068753C"/>
    <w:rsid w:val="006D6950"/>
    <w:rsid w:val="007429B6"/>
    <w:rsid w:val="00754EF5"/>
    <w:rsid w:val="007F5B21"/>
    <w:rsid w:val="00817BE9"/>
    <w:rsid w:val="00891B32"/>
    <w:rsid w:val="009B481C"/>
    <w:rsid w:val="00A908B3"/>
    <w:rsid w:val="00AA015E"/>
    <w:rsid w:val="00B00283"/>
    <w:rsid w:val="00B837B7"/>
    <w:rsid w:val="00B96BD4"/>
    <w:rsid w:val="00BB73EF"/>
    <w:rsid w:val="00C56AA0"/>
    <w:rsid w:val="00CD750E"/>
    <w:rsid w:val="00D11D16"/>
    <w:rsid w:val="00D559EF"/>
    <w:rsid w:val="00DA0A59"/>
    <w:rsid w:val="00EA7811"/>
    <w:rsid w:val="00ED35F2"/>
    <w:rsid w:val="00F4253F"/>
    <w:rsid w:val="00F568C6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  <w:style w:type="paragraph" w:customStyle="1" w:styleId="TeachingDialogue">
    <w:name w:val="Teaching Dialogue"/>
    <w:basedOn w:val="TeachingInstructions"/>
    <w:qFormat/>
    <w:rsid w:val="00754EF5"/>
    <w:pPr>
      <w:spacing w:after="0"/>
    </w:pPr>
    <w:rPr>
      <w:i/>
    </w:rPr>
  </w:style>
  <w:style w:type="character" w:customStyle="1" w:styleId="TeachingScript">
    <w:name w:val="Teaching Script"/>
    <w:basedOn w:val="DefaultParagraphFont"/>
    <w:rsid w:val="00754EF5"/>
    <w:rPr>
      <w:rFonts w:asciiTheme="minorHAnsi" w:hAnsiTheme="minorHAnsi"/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425</Words>
  <Characters>2426</Characters>
  <Application>Microsoft Macintosh Word</Application>
  <DocSecurity>0</DocSecurity>
  <Lines>20</Lines>
  <Paragraphs>4</Paragraphs>
  <ScaleCrop>false</ScaleCrop>
  <Company>Anitya Pty Ltd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2011-05-01T00:28:00Z</dcterms:created>
  <dcterms:modified xsi:type="dcterms:W3CDTF">2011-05-01T00:52:00Z</dcterms:modified>
</cp:coreProperties>
</file>